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83" w:rsidRPr="00F72094" w:rsidRDefault="00D048D1" w:rsidP="007A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F72094">
        <w:rPr>
          <w:rFonts w:ascii="Times New Roman" w:hAnsi="Times New Roman" w:cs="Times New Roman"/>
          <w:sz w:val="28"/>
          <w:szCs w:val="32"/>
        </w:rPr>
        <w:t xml:space="preserve">Информация о среднемесячной заработной плате заведующего </w:t>
      </w:r>
    </w:p>
    <w:p w:rsidR="007A2783" w:rsidRPr="00F72094" w:rsidRDefault="007A2783" w:rsidP="007A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F72094">
        <w:rPr>
          <w:rFonts w:ascii="Times New Roman" w:hAnsi="Times New Roman" w:cs="Times New Roman"/>
          <w:sz w:val="28"/>
          <w:szCs w:val="32"/>
        </w:rPr>
        <w:t>муниципальным бюджетным дошкольным образовательным учреждением «Детский сад № 31 «Светлана» города Смоленска</w:t>
      </w:r>
    </w:p>
    <w:p w:rsidR="007A2783" w:rsidRPr="00F72094" w:rsidRDefault="007A2783" w:rsidP="007A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 w:rsidRPr="00F72094">
        <w:rPr>
          <w:rFonts w:ascii="Times New Roman" w:hAnsi="Times New Roman" w:cs="Times New Roman"/>
          <w:sz w:val="28"/>
          <w:szCs w:val="32"/>
        </w:rPr>
        <w:t>за 2024 год</w:t>
      </w:r>
    </w:p>
    <w:p w:rsidR="00D048D1" w:rsidRDefault="00D048D1" w:rsidP="007A2783">
      <w:pPr>
        <w:rPr>
          <w:rFonts w:ascii="Times New Roman" w:hAnsi="Times New Roman" w:cs="Times New Roman"/>
          <w:sz w:val="32"/>
          <w:szCs w:val="32"/>
        </w:rPr>
      </w:pPr>
    </w:p>
    <w:p w:rsidR="00D048D1" w:rsidRDefault="00D048D1" w:rsidP="00D048D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3044"/>
        <w:gridCol w:w="2090"/>
        <w:gridCol w:w="3796"/>
      </w:tblGrid>
      <w:tr w:rsidR="007A2783" w:rsidTr="007A2783">
        <w:tc>
          <w:tcPr>
            <w:tcW w:w="710" w:type="dxa"/>
          </w:tcPr>
          <w:p w:rsidR="007A2783" w:rsidRPr="007A2783" w:rsidRDefault="007A2783" w:rsidP="00D048D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A2783">
              <w:rPr>
                <w:rFonts w:ascii="Times New Roman" w:hAnsi="Times New Roman" w:cs="Times New Roman"/>
                <w:b/>
                <w:sz w:val="28"/>
                <w:szCs w:val="32"/>
              </w:rPr>
              <w:t>№ п/п</w:t>
            </w:r>
          </w:p>
        </w:tc>
        <w:tc>
          <w:tcPr>
            <w:tcW w:w="3044" w:type="dxa"/>
          </w:tcPr>
          <w:p w:rsidR="007A2783" w:rsidRPr="007A2783" w:rsidRDefault="007A2783" w:rsidP="00D048D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A2783">
              <w:rPr>
                <w:rFonts w:ascii="Times New Roman" w:hAnsi="Times New Roman" w:cs="Times New Roman"/>
                <w:b/>
                <w:sz w:val="28"/>
                <w:szCs w:val="32"/>
              </w:rPr>
              <w:t>ФИО</w:t>
            </w:r>
          </w:p>
        </w:tc>
        <w:tc>
          <w:tcPr>
            <w:tcW w:w="2090" w:type="dxa"/>
          </w:tcPr>
          <w:p w:rsidR="007A2783" w:rsidRPr="007A2783" w:rsidRDefault="007A2783" w:rsidP="00D048D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Д</w:t>
            </w:r>
            <w:r w:rsidRPr="007A2783">
              <w:rPr>
                <w:rFonts w:ascii="Times New Roman" w:hAnsi="Times New Roman" w:cs="Times New Roman"/>
                <w:b/>
                <w:sz w:val="28"/>
                <w:szCs w:val="32"/>
              </w:rPr>
              <w:t>олжность</w:t>
            </w:r>
          </w:p>
        </w:tc>
        <w:tc>
          <w:tcPr>
            <w:tcW w:w="3796" w:type="dxa"/>
          </w:tcPr>
          <w:p w:rsidR="007A2783" w:rsidRPr="007A2783" w:rsidRDefault="007A2783" w:rsidP="00D048D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Среднемесячная </w:t>
            </w:r>
            <w:r w:rsidRPr="007A2783">
              <w:rPr>
                <w:rFonts w:ascii="Times New Roman" w:hAnsi="Times New Roman" w:cs="Times New Roman"/>
                <w:b/>
                <w:sz w:val="28"/>
                <w:szCs w:val="32"/>
              </w:rPr>
              <w:t>заработная плата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, руб.</w:t>
            </w:r>
          </w:p>
        </w:tc>
      </w:tr>
      <w:tr w:rsidR="007A2783" w:rsidTr="007A2783">
        <w:tc>
          <w:tcPr>
            <w:tcW w:w="710" w:type="dxa"/>
          </w:tcPr>
          <w:p w:rsidR="007A2783" w:rsidRDefault="007A2783" w:rsidP="00D048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044" w:type="dxa"/>
          </w:tcPr>
          <w:p w:rsidR="007A2783" w:rsidRPr="007A2783" w:rsidRDefault="007A2783" w:rsidP="00D048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Наталья Николаевна</w:t>
            </w:r>
          </w:p>
        </w:tc>
        <w:tc>
          <w:tcPr>
            <w:tcW w:w="2090" w:type="dxa"/>
          </w:tcPr>
          <w:p w:rsidR="007A2783" w:rsidRPr="007A2783" w:rsidRDefault="007A2783" w:rsidP="00D048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A2783">
              <w:rPr>
                <w:rFonts w:ascii="Times New Roman" w:hAnsi="Times New Roman" w:cs="Times New Roman"/>
                <w:sz w:val="28"/>
                <w:szCs w:val="32"/>
              </w:rPr>
              <w:t>заведующий</w:t>
            </w:r>
          </w:p>
        </w:tc>
        <w:tc>
          <w:tcPr>
            <w:tcW w:w="3796" w:type="dxa"/>
          </w:tcPr>
          <w:p w:rsidR="007A2783" w:rsidRPr="007A2783" w:rsidRDefault="007A2783" w:rsidP="007A278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43</w:t>
            </w:r>
            <w:r w:rsidRPr="007A2783">
              <w:rPr>
                <w:rFonts w:ascii="Times New Roman" w:hAnsi="Times New Roman" w:cs="Times New Roman"/>
                <w:sz w:val="28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692 рубля 01 коп.</w:t>
            </w:r>
          </w:p>
        </w:tc>
      </w:tr>
    </w:tbl>
    <w:p w:rsidR="00D048D1" w:rsidRPr="00D048D1" w:rsidRDefault="00D048D1" w:rsidP="00D048D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048D1" w:rsidRPr="00D0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D4"/>
    <w:rsid w:val="007A2783"/>
    <w:rsid w:val="00B169D4"/>
    <w:rsid w:val="00C001F0"/>
    <w:rsid w:val="00D048D1"/>
    <w:rsid w:val="00F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4CEB"/>
  <w15:chartTrackingRefBased/>
  <w15:docId w15:val="{8E473459-E6BB-42A5-98FD-6AC11EC8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0E8D-3D54-45CC-BB1B-DF35CD9A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2025-04-22T12:00:00Z</dcterms:created>
  <dcterms:modified xsi:type="dcterms:W3CDTF">2025-04-29T13:20:00Z</dcterms:modified>
</cp:coreProperties>
</file>